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1833" w14:textId="02440905" w:rsidR="00B64B71" w:rsidRPr="006C26D6" w:rsidRDefault="006C26D6" w:rsidP="006C26D6">
      <w:pPr>
        <w:jc w:val="center"/>
        <w:rPr>
          <w:rFonts w:ascii="Calibri" w:hAnsi="Calibri" w:cs="Calibri"/>
          <w:b/>
          <w:bCs/>
        </w:rPr>
      </w:pPr>
      <w:r w:rsidRPr="006C26D6">
        <w:rPr>
          <w:rFonts w:ascii="Calibri" w:hAnsi="Calibri" w:cs="Calibri"/>
          <w:b/>
          <w:bCs/>
        </w:rPr>
        <w:t>ATTESTATION D’AUTORISATION D’UTILISATION DES IMAGES</w:t>
      </w:r>
      <w:r w:rsidR="007C1C81" w:rsidRPr="006C26D6">
        <w:rPr>
          <w:rFonts w:ascii="Calibri" w:hAnsi="Calibri" w:cs="Calibri"/>
          <w:b/>
          <w:bCs/>
        </w:rPr>
        <w:br/>
      </w:r>
      <w:r w:rsidRPr="006C26D6">
        <w:rPr>
          <w:rFonts w:ascii="Calibri" w:hAnsi="Calibri" w:cs="Calibri"/>
          <w:b/>
          <w:bCs/>
        </w:rPr>
        <w:t>Photographe au projet</w:t>
      </w:r>
    </w:p>
    <w:p w14:paraId="5B64097A" w14:textId="585105AD" w:rsidR="006C26D6" w:rsidRDefault="006C26D6" w:rsidP="006C26D6">
      <w:pPr>
        <w:rPr>
          <w:rFonts w:ascii="Calibri" w:hAnsi="Calibri" w:cs="Calibri"/>
          <w:sz w:val="22"/>
          <w:szCs w:val="22"/>
        </w:rPr>
      </w:pPr>
      <w:r w:rsidRPr="006C26D6">
        <w:rPr>
          <w:rFonts w:ascii="Calibri" w:hAnsi="Calibri" w:cs="Calibri"/>
          <w:sz w:val="22"/>
          <w:szCs w:val="22"/>
        </w:rPr>
        <w:t xml:space="preserve">Je soussigné(e), _________________________________________, photographe des images soumises pour le projet _____________________________dans le cadre du concours des Prix </w:t>
      </w:r>
      <w:proofErr w:type="gramStart"/>
      <w:r w:rsidRPr="006C26D6">
        <w:rPr>
          <w:rFonts w:ascii="Calibri" w:hAnsi="Calibri" w:cs="Calibri"/>
          <w:sz w:val="22"/>
          <w:szCs w:val="22"/>
        </w:rPr>
        <w:t>SIDEXPLO</w:t>
      </w:r>
      <w:r>
        <w:rPr>
          <w:rFonts w:ascii="Calibri" w:hAnsi="Calibri" w:cs="Calibri"/>
          <w:sz w:val="22"/>
          <w:szCs w:val="22"/>
        </w:rPr>
        <w:t>!</w:t>
      </w:r>
      <w:r w:rsidRPr="006C26D6">
        <w:rPr>
          <w:rFonts w:ascii="Calibri" w:hAnsi="Calibri" w:cs="Calibri"/>
          <w:sz w:val="22"/>
          <w:szCs w:val="22"/>
        </w:rPr>
        <w:t>T</w:t>
      </w:r>
      <w:proofErr w:type="gramEnd"/>
      <w:r w:rsidRPr="006C26D6">
        <w:rPr>
          <w:rFonts w:ascii="Calibri" w:hAnsi="Calibri" w:cs="Calibri"/>
          <w:sz w:val="22"/>
          <w:szCs w:val="22"/>
        </w:rPr>
        <w:t>, déclare ce qui suit :</w:t>
      </w:r>
    </w:p>
    <w:p w14:paraId="1A8C4C56" w14:textId="77777777" w:rsidR="009017C3" w:rsidRPr="006C26D6" w:rsidRDefault="009017C3" w:rsidP="006C26D6">
      <w:pPr>
        <w:rPr>
          <w:rFonts w:ascii="Calibri" w:hAnsi="Calibri" w:cs="Calibri"/>
          <w:sz w:val="22"/>
          <w:szCs w:val="22"/>
        </w:rPr>
      </w:pPr>
    </w:p>
    <w:p w14:paraId="5DB04A3D" w14:textId="3753B25D" w:rsidR="006C26D6" w:rsidRPr="006C26D6" w:rsidRDefault="006C26D6" w:rsidP="006C26D6">
      <w:pPr>
        <w:pStyle w:val="Paragraphedeliste"/>
        <w:numPr>
          <w:ilvl w:val="0"/>
          <w:numId w:val="2"/>
        </w:numPr>
        <w:rPr>
          <w:rFonts w:ascii="Calibri" w:hAnsi="Calibri" w:cs="Calibri"/>
          <w:sz w:val="22"/>
          <w:szCs w:val="22"/>
        </w:rPr>
      </w:pPr>
      <w:r w:rsidRPr="006C26D6">
        <w:rPr>
          <w:rFonts w:ascii="Calibri" w:hAnsi="Calibri" w:cs="Calibri"/>
          <w:b/>
          <w:bCs/>
          <w:sz w:val="22"/>
          <w:szCs w:val="22"/>
        </w:rPr>
        <w:t>Autorisation d’utilisation des photographies</w:t>
      </w:r>
      <w:r w:rsidR="007C1C81" w:rsidRPr="006C26D6">
        <w:rPr>
          <w:rFonts w:ascii="Calibri" w:hAnsi="Calibri" w:cs="Calibri"/>
          <w:sz w:val="22"/>
          <w:szCs w:val="22"/>
        </w:rPr>
        <w:br/>
      </w:r>
      <w:r w:rsidR="00B94841" w:rsidRPr="00B94841">
        <w:rPr>
          <w:rFonts w:ascii="Calibri" w:hAnsi="Calibri" w:cs="Calibri"/>
          <w:sz w:val="22"/>
          <w:szCs w:val="22"/>
        </w:rPr>
        <w:t xml:space="preserve">Je consens à ce que les photographies que j’ai réalisées pour le projet visé soient soumises au concours des Prix </w:t>
      </w:r>
      <w:proofErr w:type="gramStart"/>
      <w:r w:rsidR="00B94841" w:rsidRPr="00B94841">
        <w:rPr>
          <w:rFonts w:ascii="Calibri" w:hAnsi="Calibri" w:cs="Calibri"/>
          <w:sz w:val="22"/>
          <w:szCs w:val="22"/>
        </w:rPr>
        <w:t>SIDEXPLO!T</w:t>
      </w:r>
      <w:proofErr w:type="gramEnd"/>
      <w:r w:rsidR="00B94841" w:rsidRPr="00B94841">
        <w:rPr>
          <w:rFonts w:ascii="Calibri" w:hAnsi="Calibri" w:cs="Calibri"/>
          <w:sz w:val="22"/>
          <w:szCs w:val="22"/>
        </w:rPr>
        <w:t xml:space="preserve"> et qu’elles puissent être utilisées, diffusées et publiées par l’organisateur du concours (Groupe SIDEX), ainsi que par ses partenaires de diffusion.</w:t>
      </w:r>
      <w:r w:rsidRPr="006C26D6">
        <w:rPr>
          <w:rFonts w:ascii="Calibri" w:hAnsi="Calibri" w:cs="Calibri"/>
          <w:sz w:val="22"/>
          <w:szCs w:val="22"/>
        </w:rPr>
        <w:br/>
      </w:r>
    </w:p>
    <w:p w14:paraId="780A6E7C" w14:textId="3DAE8EA8" w:rsidR="007C1C81" w:rsidRPr="006C26D6" w:rsidRDefault="006C26D6" w:rsidP="006C26D6">
      <w:pPr>
        <w:pStyle w:val="Paragraphedeliste"/>
        <w:numPr>
          <w:ilvl w:val="0"/>
          <w:numId w:val="2"/>
        </w:numPr>
        <w:rPr>
          <w:rFonts w:ascii="Calibri" w:hAnsi="Calibri" w:cs="Calibri"/>
          <w:sz w:val="22"/>
          <w:szCs w:val="22"/>
        </w:rPr>
      </w:pPr>
      <w:r w:rsidRPr="006C26D6">
        <w:rPr>
          <w:rFonts w:ascii="Calibri" w:hAnsi="Calibri" w:cs="Calibri"/>
          <w:b/>
          <w:bCs/>
          <w:sz w:val="22"/>
          <w:szCs w:val="22"/>
        </w:rPr>
        <w:t>Types d’utilisation</w:t>
      </w:r>
      <w:r w:rsidR="002467DF" w:rsidRPr="006C26D6">
        <w:rPr>
          <w:rFonts w:ascii="Calibri" w:hAnsi="Calibri" w:cs="Calibri"/>
          <w:sz w:val="22"/>
          <w:szCs w:val="22"/>
        </w:rPr>
        <w:br/>
      </w:r>
      <w:r w:rsidR="00B94841" w:rsidRPr="00B94841">
        <w:rPr>
          <w:rFonts w:ascii="Calibri" w:hAnsi="Calibri" w:cs="Calibri"/>
          <w:sz w:val="22"/>
          <w:szCs w:val="22"/>
        </w:rPr>
        <w:t>J’autorise l’utilisation des photographies sur l’ensemble des supports et plateformes médiatiques, incluant notamment, sans s’y limiter, les sites web, les médias sociaux, les publications imprimées ou numériques, ainsi que toute forme de couverture médiatique en lien avec le concours.</w:t>
      </w:r>
      <w:r w:rsidRPr="006C26D6">
        <w:rPr>
          <w:rFonts w:ascii="Calibri" w:hAnsi="Calibri" w:cs="Calibri"/>
          <w:sz w:val="22"/>
          <w:szCs w:val="22"/>
        </w:rPr>
        <w:br/>
      </w:r>
    </w:p>
    <w:p w14:paraId="19420398" w14:textId="77777777" w:rsidR="00B94841" w:rsidRPr="00B94841" w:rsidRDefault="00B94841" w:rsidP="00B94841">
      <w:pPr>
        <w:pStyle w:val="Paragraphedeliste"/>
        <w:numPr>
          <w:ilvl w:val="0"/>
          <w:numId w:val="2"/>
        </w:numPr>
        <w:rPr>
          <w:rFonts w:ascii="Calibri" w:hAnsi="Calibri" w:cs="Calibri"/>
          <w:b/>
          <w:bCs/>
          <w:sz w:val="22"/>
          <w:szCs w:val="22"/>
        </w:rPr>
      </w:pPr>
      <w:r w:rsidRPr="00B94841">
        <w:rPr>
          <w:rFonts w:ascii="Calibri" w:hAnsi="Calibri" w:cs="Calibri"/>
          <w:b/>
          <w:bCs/>
          <w:sz w:val="22"/>
          <w:szCs w:val="22"/>
        </w:rPr>
        <w:t>Finalité de l’utilisation</w:t>
      </w:r>
    </w:p>
    <w:p w14:paraId="1490A2C8" w14:textId="465A1304" w:rsidR="00B94841" w:rsidRDefault="00B94841" w:rsidP="00B94841">
      <w:pPr>
        <w:pStyle w:val="Paragraphedeliste"/>
        <w:jc w:val="both"/>
        <w:rPr>
          <w:rFonts w:ascii="Calibri" w:hAnsi="Calibri" w:cs="Calibri"/>
          <w:sz w:val="22"/>
          <w:szCs w:val="22"/>
        </w:rPr>
      </w:pPr>
      <w:r w:rsidRPr="00B94841">
        <w:rPr>
          <w:rFonts w:ascii="Calibri" w:hAnsi="Calibri" w:cs="Calibri"/>
          <w:sz w:val="22"/>
          <w:szCs w:val="22"/>
        </w:rPr>
        <w:t xml:space="preserve">Je comprends et accepte que les photographies seront utilisées par Groupe SIDEX uniquement dans le cadre du concours </w:t>
      </w:r>
      <w:r w:rsidR="009017C3">
        <w:rPr>
          <w:rFonts w:ascii="Calibri" w:hAnsi="Calibri" w:cs="Calibri"/>
          <w:sz w:val="22"/>
          <w:szCs w:val="22"/>
        </w:rPr>
        <w:t xml:space="preserve">et </w:t>
      </w:r>
      <w:r w:rsidRPr="00B94841">
        <w:rPr>
          <w:rFonts w:ascii="Calibri" w:hAnsi="Calibri" w:cs="Calibri"/>
          <w:sz w:val="22"/>
          <w:szCs w:val="22"/>
        </w:rPr>
        <w:t>à des fins de promotion des acteurs impliqués dans le projet (propriétaires, architectes, entrepreneurs, etc.), afin de mettre en valeur leur travail et leur contribution. Les photographies ne seront pas utilisées par Groupe SIDEX pour promouvoir ses produits dans un contexte externe au concours.</w:t>
      </w:r>
    </w:p>
    <w:p w14:paraId="0C809250" w14:textId="77777777" w:rsidR="00B94841" w:rsidRDefault="00B94841" w:rsidP="00B94841">
      <w:pPr>
        <w:pStyle w:val="Paragraphedeliste"/>
        <w:jc w:val="both"/>
        <w:rPr>
          <w:rFonts w:ascii="Calibri" w:hAnsi="Calibri" w:cs="Calibri"/>
          <w:sz w:val="22"/>
          <w:szCs w:val="22"/>
        </w:rPr>
      </w:pPr>
    </w:p>
    <w:p w14:paraId="24BDA94A" w14:textId="77777777" w:rsidR="00B94841" w:rsidRPr="006C26D6" w:rsidRDefault="00B94841" w:rsidP="00B94841">
      <w:pPr>
        <w:pStyle w:val="Paragraphedeliste"/>
        <w:numPr>
          <w:ilvl w:val="0"/>
          <w:numId w:val="2"/>
        </w:numPr>
        <w:rPr>
          <w:rFonts w:ascii="Calibri" w:hAnsi="Calibri" w:cs="Calibri"/>
          <w:b/>
          <w:bCs/>
          <w:sz w:val="22"/>
          <w:szCs w:val="22"/>
        </w:rPr>
      </w:pPr>
      <w:r w:rsidRPr="006C26D6">
        <w:rPr>
          <w:rFonts w:ascii="Calibri" w:hAnsi="Calibri" w:cs="Calibri"/>
          <w:b/>
          <w:bCs/>
          <w:sz w:val="22"/>
          <w:szCs w:val="22"/>
        </w:rPr>
        <w:t>Durée et portée de l’autorisation</w:t>
      </w:r>
    </w:p>
    <w:p w14:paraId="1B143009" w14:textId="7D95708A" w:rsidR="00B94841" w:rsidRDefault="00B94841" w:rsidP="00B94841">
      <w:pPr>
        <w:pStyle w:val="Paragraphedeliste"/>
        <w:rPr>
          <w:rFonts w:ascii="Calibri" w:hAnsi="Calibri" w:cs="Calibri"/>
          <w:sz w:val="22"/>
          <w:szCs w:val="22"/>
        </w:rPr>
      </w:pPr>
      <w:r w:rsidRPr="006C26D6">
        <w:rPr>
          <w:rFonts w:ascii="Calibri" w:hAnsi="Calibri" w:cs="Calibri"/>
          <w:sz w:val="22"/>
          <w:szCs w:val="22"/>
        </w:rPr>
        <w:t xml:space="preserve">Cette autorisation est accordée pour toute la durée du concours des Prix </w:t>
      </w:r>
      <w:proofErr w:type="gramStart"/>
      <w:r w:rsidRPr="006C26D6">
        <w:rPr>
          <w:rFonts w:ascii="Calibri" w:hAnsi="Calibri" w:cs="Calibri"/>
          <w:sz w:val="22"/>
          <w:szCs w:val="22"/>
        </w:rPr>
        <w:t>SIDEXPLO</w:t>
      </w:r>
      <w:r w:rsidR="009017C3">
        <w:rPr>
          <w:rFonts w:ascii="Calibri" w:hAnsi="Calibri" w:cs="Calibri"/>
          <w:sz w:val="22"/>
          <w:szCs w:val="22"/>
        </w:rPr>
        <w:t>!</w:t>
      </w:r>
      <w:r w:rsidRPr="006C26D6">
        <w:rPr>
          <w:rFonts w:ascii="Calibri" w:hAnsi="Calibri" w:cs="Calibri"/>
          <w:sz w:val="22"/>
          <w:szCs w:val="22"/>
        </w:rPr>
        <w:t>T</w:t>
      </w:r>
      <w:proofErr w:type="gramEnd"/>
      <w:r w:rsidRPr="006C26D6">
        <w:rPr>
          <w:rFonts w:ascii="Calibri" w:hAnsi="Calibri" w:cs="Calibri"/>
          <w:sz w:val="22"/>
          <w:szCs w:val="22"/>
        </w:rPr>
        <w:t xml:space="preserve"> ainsi que pour toute utilisation promotionnelle liée à celui-ci, sans restriction de territoire. </w:t>
      </w:r>
    </w:p>
    <w:p w14:paraId="01C26121" w14:textId="77777777" w:rsidR="00B94841" w:rsidRDefault="00B94841" w:rsidP="00B94841">
      <w:pPr>
        <w:pStyle w:val="Paragraphedeliste"/>
        <w:rPr>
          <w:rFonts w:ascii="Calibri" w:hAnsi="Calibri" w:cs="Calibri"/>
          <w:sz w:val="22"/>
          <w:szCs w:val="22"/>
        </w:rPr>
      </w:pPr>
    </w:p>
    <w:p w14:paraId="2AF043BE" w14:textId="0DAE4FA1" w:rsidR="00B94841" w:rsidRDefault="00B94841" w:rsidP="00B94841">
      <w:pPr>
        <w:pStyle w:val="Paragraphedeliste"/>
        <w:numPr>
          <w:ilvl w:val="0"/>
          <w:numId w:val="2"/>
        </w:numPr>
        <w:rPr>
          <w:rFonts w:ascii="Calibri" w:hAnsi="Calibri" w:cs="Calibri"/>
          <w:b/>
          <w:bCs/>
          <w:sz w:val="22"/>
          <w:szCs w:val="22"/>
        </w:rPr>
      </w:pPr>
      <w:r w:rsidRPr="00B94841">
        <w:rPr>
          <w:rFonts w:ascii="Calibri" w:hAnsi="Calibri" w:cs="Calibri"/>
          <w:b/>
          <w:bCs/>
          <w:sz w:val="22"/>
          <w:szCs w:val="22"/>
        </w:rPr>
        <w:t>Cession sans compensation</w:t>
      </w:r>
    </w:p>
    <w:p w14:paraId="70BF1C31" w14:textId="51BA5077" w:rsidR="00B94841" w:rsidRDefault="00B94841" w:rsidP="009017C3">
      <w:pPr>
        <w:pStyle w:val="Paragraphedeliste"/>
        <w:rPr>
          <w:rFonts w:ascii="Calibri" w:hAnsi="Calibri" w:cs="Calibri"/>
          <w:sz w:val="22"/>
          <w:szCs w:val="22"/>
        </w:rPr>
      </w:pPr>
      <w:r w:rsidRPr="006C26D6">
        <w:rPr>
          <w:rFonts w:ascii="Calibri" w:hAnsi="Calibri" w:cs="Calibri"/>
          <w:sz w:val="22"/>
          <w:szCs w:val="22"/>
        </w:rPr>
        <w:t xml:space="preserve">Je reconnais que cette autorisation est accordée gratuitement à </w:t>
      </w:r>
      <w:r>
        <w:rPr>
          <w:rFonts w:ascii="Calibri" w:hAnsi="Calibri" w:cs="Calibri"/>
          <w:sz w:val="22"/>
          <w:szCs w:val="22"/>
        </w:rPr>
        <w:t xml:space="preserve">Groupe </w:t>
      </w:r>
      <w:r w:rsidRPr="006C26D6">
        <w:rPr>
          <w:rFonts w:ascii="Calibri" w:hAnsi="Calibri" w:cs="Calibri"/>
          <w:sz w:val="22"/>
          <w:szCs w:val="22"/>
        </w:rPr>
        <w:t xml:space="preserve">SIDEX pour la promotion du projet et de </w:t>
      </w:r>
      <w:r>
        <w:rPr>
          <w:rFonts w:ascii="Calibri" w:hAnsi="Calibri" w:cs="Calibri"/>
          <w:sz w:val="22"/>
          <w:szCs w:val="22"/>
        </w:rPr>
        <w:t>ses intervenants</w:t>
      </w:r>
      <w:r w:rsidR="009017C3">
        <w:rPr>
          <w:rFonts w:ascii="Calibri" w:hAnsi="Calibri" w:cs="Calibri"/>
          <w:sz w:val="22"/>
          <w:szCs w:val="22"/>
        </w:rPr>
        <w:t xml:space="preserve"> dans le cadre du concours</w:t>
      </w:r>
      <w:r w:rsidRPr="006C26D6">
        <w:rPr>
          <w:rFonts w:ascii="Calibri" w:hAnsi="Calibri" w:cs="Calibri"/>
          <w:sz w:val="22"/>
          <w:szCs w:val="22"/>
        </w:rPr>
        <w:t xml:space="preserve">. Je renonce donc irrévocablement à toute forme de rémunération liée à l’utilisation des photographies dans le cadre du concours des Prix </w:t>
      </w:r>
      <w:proofErr w:type="gramStart"/>
      <w:r w:rsidRPr="006C26D6">
        <w:rPr>
          <w:rFonts w:ascii="Calibri" w:hAnsi="Calibri" w:cs="Calibri"/>
          <w:sz w:val="22"/>
          <w:szCs w:val="22"/>
        </w:rPr>
        <w:t>SIDEXPLO</w:t>
      </w:r>
      <w:r>
        <w:rPr>
          <w:rFonts w:ascii="Calibri" w:hAnsi="Calibri" w:cs="Calibri"/>
          <w:sz w:val="22"/>
          <w:szCs w:val="22"/>
        </w:rPr>
        <w:t>!</w:t>
      </w:r>
      <w:r w:rsidRPr="006C26D6">
        <w:rPr>
          <w:rFonts w:ascii="Calibri" w:hAnsi="Calibri" w:cs="Calibri"/>
          <w:sz w:val="22"/>
          <w:szCs w:val="22"/>
        </w:rPr>
        <w:t>T</w:t>
      </w:r>
      <w:proofErr w:type="gramEnd"/>
      <w:r w:rsidRPr="006C26D6">
        <w:rPr>
          <w:rFonts w:ascii="Calibri" w:hAnsi="Calibri" w:cs="Calibri"/>
          <w:sz w:val="22"/>
          <w:szCs w:val="22"/>
        </w:rPr>
        <w:t xml:space="preserve"> et de sa promotion.</w:t>
      </w:r>
    </w:p>
    <w:p w14:paraId="73CA3F70" w14:textId="77777777" w:rsidR="009017C3" w:rsidRPr="009017C3" w:rsidRDefault="009017C3" w:rsidP="009017C3">
      <w:pPr>
        <w:pStyle w:val="Paragraphedeliste"/>
        <w:rPr>
          <w:rFonts w:ascii="Calibri" w:hAnsi="Calibri" w:cs="Calibri"/>
          <w:sz w:val="22"/>
          <w:szCs w:val="22"/>
        </w:rPr>
      </w:pPr>
    </w:p>
    <w:p w14:paraId="5996E623" w14:textId="77777777" w:rsidR="00B94841" w:rsidRPr="006C26D6" w:rsidRDefault="00B94841" w:rsidP="00A07892">
      <w:pPr>
        <w:pStyle w:val="Paragraphedeliste"/>
        <w:jc w:val="both"/>
        <w:rPr>
          <w:rFonts w:ascii="Calibri" w:hAnsi="Calibri" w:cs="Calibri"/>
          <w:sz w:val="22"/>
          <w:szCs w:val="22"/>
        </w:rPr>
      </w:pPr>
    </w:p>
    <w:p w14:paraId="141DC4D5" w14:textId="445A53E3" w:rsidR="007C1C81" w:rsidRPr="006C26D6" w:rsidRDefault="007C1C81" w:rsidP="00A07892">
      <w:pPr>
        <w:jc w:val="both"/>
        <w:rPr>
          <w:rFonts w:ascii="Calibri" w:hAnsi="Calibri" w:cs="Calibri"/>
          <w:sz w:val="22"/>
          <w:szCs w:val="22"/>
        </w:rPr>
      </w:pPr>
      <w:r w:rsidRPr="006C26D6">
        <w:rPr>
          <w:rFonts w:ascii="Calibri" w:hAnsi="Calibri" w:cs="Calibri"/>
          <w:b/>
          <w:bCs/>
          <w:sz w:val="22"/>
          <w:szCs w:val="22"/>
        </w:rPr>
        <w:t xml:space="preserve">Signature du </w:t>
      </w:r>
      <w:r w:rsidR="006C26D6" w:rsidRPr="006C26D6">
        <w:rPr>
          <w:rFonts w:ascii="Calibri" w:hAnsi="Calibri" w:cs="Calibri"/>
          <w:b/>
          <w:bCs/>
          <w:sz w:val="22"/>
          <w:szCs w:val="22"/>
        </w:rPr>
        <w:t>photographe :</w:t>
      </w:r>
      <w:r w:rsidR="009017C3">
        <w:rPr>
          <w:rFonts w:ascii="Calibri" w:hAnsi="Calibri" w:cs="Calibri"/>
          <w:sz w:val="22"/>
          <w:szCs w:val="22"/>
        </w:rPr>
        <w:t xml:space="preserve"> </w:t>
      </w:r>
      <w:r w:rsidRPr="006C26D6">
        <w:rPr>
          <w:rFonts w:ascii="Calibri" w:hAnsi="Calibri" w:cs="Calibri"/>
          <w:sz w:val="22"/>
          <w:szCs w:val="22"/>
        </w:rPr>
        <w:t>_________________________________</w:t>
      </w:r>
    </w:p>
    <w:p w14:paraId="4C59D029" w14:textId="442FE54A" w:rsidR="00C775EF" w:rsidRPr="006C26D6" w:rsidRDefault="007C1C81" w:rsidP="006C26D6">
      <w:pPr>
        <w:jc w:val="both"/>
        <w:rPr>
          <w:rFonts w:ascii="Calibri" w:hAnsi="Calibri" w:cs="Calibri"/>
          <w:sz w:val="22"/>
          <w:szCs w:val="22"/>
        </w:rPr>
      </w:pPr>
      <w:r w:rsidRPr="006C26D6">
        <w:rPr>
          <w:rFonts w:ascii="Calibri" w:hAnsi="Calibri" w:cs="Calibri"/>
          <w:sz w:val="22"/>
          <w:szCs w:val="22"/>
        </w:rPr>
        <w:t>Signé à ______________________ en date du __________________________.</w:t>
      </w:r>
    </w:p>
    <w:sectPr w:rsidR="00C775EF" w:rsidRPr="006C26D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D230" w14:textId="77777777" w:rsidR="003379A3" w:rsidRDefault="003379A3" w:rsidP="00DA3335">
      <w:pPr>
        <w:spacing w:after="0" w:line="240" w:lineRule="auto"/>
      </w:pPr>
      <w:r>
        <w:separator/>
      </w:r>
    </w:p>
  </w:endnote>
  <w:endnote w:type="continuationSeparator" w:id="0">
    <w:p w14:paraId="5C44F212" w14:textId="77777777" w:rsidR="003379A3" w:rsidRDefault="003379A3" w:rsidP="00DA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59F2" w14:textId="77777777" w:rsidR="00FE016C" w:rsidRDefault="00FE01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F1F3" w14:textId="487C02F8" w:rsidR="00DA3335" w:rsidRDefault="00DA3335">
    <w:pPr>
      <w:pStyle w:val="Pieddepage"/>
    </w:pPr>
    <w:r>
      <w:rPr>
        <w:noProof/>
      </w:rPr>
      <w:drawing>
        <wp:anchor distT="0" distB="0" distL="114300" distR="114300" simplePos="0" relativeHeight="251658240" behindDoc="0" locked="0" layoutInCell="1" allowOverlap="1" wp14:anchorId="588AB0BF" wp14:editId="31709CDA">
          <wp:simplePos x="0" y="0"/>
          <wp:positionH relativeFrom="column">
            <wp:posOffset>5615526</wp:posOffset>
          </wp:positionH>
          <wp:positionV relativeFrom="paragraph">
            <wp:posOffset>-469762</wp:posOffset>
          </wp:positionV>
          <wp:extent cx="786130" cy="918210"/>
          <wp:effectExtent l="0" t="0" r="0" b="0"/>
          <wp:wrapSquare wrapText="bothSides"/>
          <wp:docPr id="223150595" name="Image 1" descr="Une image contenant noir et blanc, croquis, art, monochro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50595" name="Image 1" descr="Une image contenant noir et blanc, croquis, art, monochrome&#10;&#10;Le contenu généré par l’IA peut être incorrect."/>
                  <pic:cNvPicPr>
                    <a:picLocks noChangeAspect="1"/>
                  </pic:cNvPicPr>
                </pic:nvPicPr>
                <pic:blipFill rotWithShape="1">
                  <a:blip r:embed="rId1">
                    <a:extLst>
                      <a:ext uri="{28A0092B-C50C-407E-A947-70E740481C1C}">
                        <a14:useLocalDpi xmlns:a14="http://schemas.microsoft.com/office/drawing/2010/main" val="0"/>
                      </a:ext>
                    </a:extLst>
                  </a:blip>
                  <a:srcRect l="17529" t="7227" r="21115"/>
                  <a:stretch/>
                </pic:blipFill>
                <pic:spPr bwMode="auto">
                  <a:xfrm>
                    <a:off x="0" y="0"/>
                    <a:ext cx="786130" cy="91821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57EE" w14:textId="77777777" w:rsidR="00FE016C" w:rsidRDefault="00FE01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3E7B" w14:textId="77777777" w:rsidR="003379A3" w:rsidRDefault="003379A3" w:rsidP="00DA3335">
      <w:pPr>
        <w:spacing w:after="0" w:line="240" w:lineRule="auto"/>
      </w:pPr>
      <w:r>
        <w:separator/>
      </w:r>
    </w:p>
  </w:footnote>
  <w:footnote w:type="continuationSeparator" w:id="0">
    <w:p w14:paraId="1D2CFDA6" w14:textId="77777777" w:rsidR="003379A3" w:rsidRDefault="003379A3" w:rsidP="00DA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DCF9" w14:textId="77777777" w:rsidR="00FE016C" w:rsidRDefault="00FE01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D3EE" w14:textId="77777777" w:rsidR="00FE016C" w:rsidRDefault="00FE016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6B09" w14:textId="77777777" w:rsidR="00FE016C" w:rsidRDefault="00FE01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E88"/>
    <w:multiLevelType w:val="multilevel"/>
    <w:tmpl w:val="EDC8D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91E2E"/>
    <w:multiLevelType w:val="multilevel"/>
    <w:tmpl w:val="146612D4"/>
    <w:lvl w:ilvl="0">
      <w:start w:val="1"/>
      <w:numFmt w:val="decimal"/>
      <w:lvlText w:val="%1."/>
      <w:lvlJc w:val="left"/>
      <w:pPr>
        <w:tabs>
          <w:tab w:val="num" w:pos="720"/>
        </w:tabs>
        <w:ind w:left="720" w:hanging="360"/>
      </w:pPr>
      <w:rPr>
        <w:rFonts w:asciiTheme="minorHAnsi" w:eastAsiaTheme="minorHAnsi" w:hAnsiTheme="minorHAnsi" w:cstheme="minorBidi"/>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150E59"/>
    <w:multiLevelType w:val="hybridMultilevel"/>
    <w:tmpl w:val="FDA08AC6"/>
    <w:lvl w:ilvl="0" w:tplc="9D8EC02C">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3560705"/>
    <w:multiLevelType w:val="multilevel"/>
    <w:tmpl w:val="D2441DF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0260644">
    <w:abstractNumId w:val="2"/>
  </w:num>
  <w:num w:numId="2" w16cid:durableId="34935988">
    <w:abstractNumId w:val="1"/>
  </w:num>
  <w:num w:numId="3" w16cid:durableId="1541630031">
    <w:abstractNumId w:val="0"/>
  </w:num>
  <w:num w:numId="4" w16cid:durableId="562908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81"/>
    <w:rsid w:val="00043657"/>
    <w:rsid w:val="000A0C5B"/>
    <w:rsid w:val="001568C4"/>
    <w:rsid w:val="001C0DFA"/>
    <w:rsid w:val="001F13B6"/>
    <w:rsid w:val="002467DF"/>
    <w:rsid w:val="002802A7"/>
    <w:rsid w:val="003379A3"/>
    <w:rsid w:val="00373C18"/>
    <w:rsid w:val="004F250B"/>
    <w:rsid w:val="006446C7"/>
    <w:rsid w:val="00661489"/>
    <w:rsid w:val="006C26D6"/>
    <w:rsid w:val="006E5B7D"/>
    <w:rsid w:val="007C1C81"/>
    <w:rsid w:val="009017C3"/>
    <w:rsid w:val="0092311E"/>
    <w:rsid w:val="00992A29"/>
    <w:rsid w:val="00A07892"/>
    <w:rsid w:val="00B64B71"/>
    <w:rsid w:val="00B94841"/>
    <w:rsid w:val="00C775EF"/>
    <w:rsid w:val="00D857EC"/>
    <w:rsid w:val="00DA3335"/>
    <w:rsid w:val="00DD118E"/>
    <w:rsid w:val="00DD2247"/>
    <w:rsid w:val="00F335A0"/>
    <w:rsid w:val="00F72AF6"/>
    <w:rsid w:val="00FE01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F5EB"/>
  <w15:chartTrackingRefBased/>
  <w15:docId w15:val="{B15118EF-1079-4B17-B74F-94033EE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C1C8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1C8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1C8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1C8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1C8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1C8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1C8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1C8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1C8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C1C8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1C8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1C8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1C8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1C8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1C8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1C81"/>
    <w:rPr>
      <w:rFonts w:eastAsiaTheme="majorEastAsia" w:cstheme="majorBidi"/>
      <w:color w:val="272727" w:themeColor="text1" w:themeTint="D8"/>
    </w:rPr>
  </w:style>
  <w:style w:type="paragraph" w:styleId="Titre">
    <w:name w:val="Title"/>
    <w:basedOn w:val="Normal"/>
    <w:next w:val="Normal"/>
    <w:link w:val="TitreCar"/>
    <w:uiPriority w:val="10"/>
    <w:qFormat/>
    <w:rsid w:val="007C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C8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1C8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1C8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1C81"/>
    <w:pPr>
      <w:spacing w:before="160"/>
      <w:jc w:val="center"/>
    </w:pPr>
    <w:rPr>
      <w:i/>
      <w:iCs/>
      <w:color w:val="404040" w:themeColor="text1" w:themeTint="BF"/>
    </w:rPr>
  </w:style>
  <w:style w:type="character" w:customStyle="1" w:styleId="CitationCar">
    <w:name w:val="Citation Car"/>
    <w:basedOn w:val="Policepardfaut"/>
    <w:link w:val="Citation"/>
    <w:uiPriority w:val="29"/>
    <w:rsid w:val="007C1C81"/>
    <w:rPr>
      <w:i/>
      <w:iCs/>
      <w:color w:val="404040" w:themeColor="text1" w:themeTint="BF"/>
    </w:rPr>
  </w:style>
  <w:style w:type="paragraph" w:styleId="Paragraphedeliste">
    <w:name w:val="List Paragraph"/>
    <w:basedOn w:val="Normal"/>
    <w:uiPriority w:val="34"/>
    <w:qFormat/>
    <w:rsid w:val="007C1C81"/>
    <w:pPr>
      <w:ind w:left="720"/>
      <w:contextualSpacing/>
    </w:pPr>
  </w:style>
  <w:style w:type="character" w:styleId="Accentuationintense">
    <w:name w:val="Intense Emphasis"/>
    <w:basedOn w:val="Policepardfaut"/>
    <w:uiPriority w:val="21"/>
    <w:qFormat/>
    <w:rsid w:val="007C1C81"/>
    <w:rPr>
      <w:i/>
      <w:iCs/>
      <w:color w:val="0F4761" w:themeColor="accent1" w:themeShade="BF"/>
    </w:rPr>
  </w:style>
  <w:style w:type="paragraph" w:styleId="Citationintense">
    <w:name w:val="Intense Quote"/>
    <w:basedOn w:val="Normal"/>
    <w:next w:val="Normal"/>
    <w:link w:val="CitationintenseCar"/>
    <w:uiPriority w:val="30"/>
    <w:qFormat/>
    <w:rsid w:val="007C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1C81"/>
    <w:rPr>
      <w:i/>
      <w:iCs/>
      <w:color w:val="0F4761" w:themeColor="accent1" w:themeShade="BF"/>
    </w:rPr>
  </w:style>
  <w:style w:type="character" w:styleId="Rfrenceintense">
    <w:name w:val="Intense Reference"/>
    <w:basedOn w:val="Policepardfaut"/>
    <w:uiPriority w:val="32"/>
    <w:qFormat/>
    <w:rsid w:val="007C1C81"/>
    <w:rPr>
      <w:b/>
      <w:bCs/>
      <w:smallCaps/>
      <w:color w:val="0F4761" w:themeColor="accent1" w:themeShade="BF"/>
      <w:spacing w:val="5"/>
    </w:rPr>
  </w:style>
  <w:style w:type="paragraph" w:styleId="En-tte">
    <w:name w:val="header"/>
    <w:basedOn w:val="Normal"/>
    <w:link w:val="En-tteCar"/>
    <w:uiPriority w:val="99"/>
    <w:unhideWhenUsed/>
    <w:rsid w:val="00DA3335"/>
    <w:pPr>
      <w:tabs>
        <w:tab w:val="center" w:pos="4320"/>
        <w:tab w:val="right" w:pos="8640"/>
      </w:tabs>
      <w:spacing w:after="0" w:line="240" w:lineRule="auto"/>
    </w:pPr>
  </w:style>
  <w:style w:type="character" w:customStyle="1" w:styleId="En-tteCar">
    <w:name w:val="En-tête Car"/>
    <w:basedOn w:val="Policepardfaut"/>
    <w:link w:val="En-tte"/>
    <w:uiPriority w:val="99"/>
    <w:rsid w:val="00DA3335"/>
  </w:style>
  <w:style w:type="paragraph" w:styleId="Pieddepage">
    <w:name w:val="footer"/>
    <w:basedOn w:val="Normal"/>
    <w:link w:val="PieddepageCar"/>
    <w:uiPriority w:val="99"/>
    <w:unhideWhenUsed/>
    <w:rsid w:val="00DA33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A3335"/>
  </w:style>
  <w:style w:type="paragraph" w:styleId="NormalWeb">
    <w:name w:val="Normal (Web)"/>
    <w:basedOn w:val="Normal"/>
    <w:uiPriority w:val="99"/>
    <w:semiHidden/>
    <w:unhideWhenUsed/>
    <w:rsid w:val="006C26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8256">
      <w:bodyDiv w:val="1"/>
      <w:marLeft w:val="0"/>
      <w:marRight w:val="0"/>
      <w:marTop w:val="0"/>
      <w:marBottom w:val="0"/>
      <w:divBdr>
        <w:top w:val="none" w:sz="0" w:space="0" w:color="auto"/>
        <w:left w:val="none" w:sz="0" w:space="0" w:color="auto"/>
        <w:bottom w:val="none" w:sz="0" w:space="0" w:color="auto"/>
        <w:right w:val="none" w:sz="0" w:space="0" w:color="auto"/>
      </w:divBdr>
    </w:div>
    <w:div w:id="1501457686">
      <w:bodyDiv w:val="1"/>
      <w:marLeft w:val="0"/>
      <w:marRight w:val="0"/>
      <w:marTop w:val="0"/>
      <w:marBottom w:val="0"/>
      <w:divBdr>
        <w:top w:val="none" w:sz="0" w:space="0" w:color="auto"/>
        <w:left w:val="none" w:sz="0" w:space="0" w:color="auto"/>
        <w:bottom w:val="none" w:sz="0" w:space="0" w:color="auto"/>
        <w:right w:val="none" w:sz="0" w:space="0" w:color="auto"/>
      </w:divBdr>
    </w:div>
    <w:div w:id="1875650973">
      <w:bodyDiv w:val="1"/>
      <w:marLeft w:val="0"/>
      <w:marRight w:val="0"/>
      <w:marTop w:val="0"/>
      <w:marBottom w:val="0"/>
      <w:divBdr>
        <w:top w:val="none" w:sz="0" w:space="0" w:color="auto"/>
        <w:left w:val="none" w:sz="0" w:space="0" w:color="auto"/>
        <w:bottom w:val="none" w:sz="0" w:space="0" w:color="auto"/>
        <w:right w:val="none" w:sz="0" w:space="0" w:color="auto"/>
      </w:divBdr>
    </w:div>
    <w:div w:id="18897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315</Words>
  <Characters>1737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Martin</dc:creator>
  <cp:keywords/>
  <dc:description/>
  <cp:lastModifiedBy>Ariane Martin</cp:lastModifiedBy>
  <cp:revision>6</cp:revision>
  <cp:lastPrinted>2025-06-02T15:28:00Z</cp:lastPrinted>
  <dcterms:created xsi:type="dcterms:W3CDTF">2025-06-02T17:51:00Z</dcterms:created>
  <dcterms:modified xsi:type="dcterms:W3CDTF">2026-03-26T14:26:00Z</dcterms:modified>
</cp:coreProperties>
</file>